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9B778" w14:textId="77777777" w:rsidR="00F61322" w:rsidRPr="00373596" w:rsidRDefault="00F61322" w:rsidP="00F61322">
      <w:pPr>
        <w:pStyle w:val="Heading1"/>
      </w:pPr>
      <w:proofErr w:type="spellStart"/>
      <w:r w:rsidRPr="00373596">
        <w:t>Takemusu</w:t>
      </w:r>
      <w:proofErr w:type="spellEnd"/>
      <w:r w:rsidRPr="00373596">
        <w:t xml:space="preserve"> </w:t>
      </w:r>
      <w:proofErr w:type="spellStart"/>
      <w:r w:rsidRPr="00373596">
        <w:t>Aiki</w:t>
      </w:r>
      <w:proofErr w:type="spellEnd"/>
      <w:r w:rsidRPr="00373596">
        <w:t xml:space="preserve"> </w:t>
      </w:r>
      <w:proofErr w:type="spellStart"/>
      <w:r w:rsidRPr="00373596">
        <w:t>Iwama</w:t>
      </w:r>
      <w:proofErr w:type="spellEnd"/>
      <w:r w:rsidRPr="00373596">
        <w:t xml:space="preserve"> Ryu Association Constitution</w:t>
      </w:r>
    </w:p>
    <w:p w14:paraId="39F0663D" w14:textId="77777777" w:rsidR="00F61322" w:rsidRPr="00373596" w:rsidRDefault="00F61322" w:rsidP="00F61322">
      <w:pPr>
        <w:pStyle w:val="Heading2"/>
      </w:pPr>
      <w:r w:rsidRPr="00373596">
        <w:t>Preamble</w:t>
      </w:r>
    </w:p>
    <w:p w14:paraId="568EFE5C" w14:textId="15956984" w:rsidR="00F61322" w:rsidRDefault="00F61322" w:rsidP="00F61322">
      <w:proofErr w:type="spellStart"/>
      <w:r w:rsidRPr="00373596">
        <w:t>Takemusu</w:t>
      </w:r>
      <w:proofErr w:type="spellEnd"/>
      <w:r w:rsidRPr="00373596">
        <w:t xml:space="preserve"> </w:t>
      </w:r>
      <w:proofErr w:type="spellStart"/>
      <w:r w:rsidRPr="00373596">
        <w:t>Aiki</w:t>
      </w:r>
      <w:proofErr w:type="spellEnd"/>
      <w:r w:rsidRPr="00373596">
        <w:t xml:space="preserve"> </w:t>
      </w:r>
      <w:proofErr w:type="spellStart"/>
      <w:r w:rsidRPr="00373596">
        <w:t>Iwama</w:t>
      </w:r>
      <w:proofErr w:type="spellEnd"/>
      <w:r w:rsidRPr="00373596">
        <w:t xml:space="preserve"> Ryu Association (TAIRA) is dedicated to preserving and sharing the profound influence of Saito </w:t>
      </w:r>
      <w:proofErr w:type="spellStart"/>
      <w:r w:rsidRPr="00373596">
        <w:t>Morihiro</w:t>
      </w:r>
      <w:proofErr w:type="spellEnd"/>
      <w:r w:rsidRPr="00373596">
        <w:t xml:space="preserve"> </w:t>
      </w:r>
      <w:r w:rsidR="00C019AB">
        <w:t>S</w:t>
      </w:r>
      <w:r w:rsidRPr="00373596">
        <w:t xml:space="preserve">hihan </w:t>
      </w:r>
      <w:r w:rsidR="00C019AB">
        <w:t>and</w:t>
      </w:r>
      <w:r w:rsidRPr="00373596">
        <w:t xml:space="preserve"> remaining faithful to the technical and spiritual heritage left by the Founder </w:t>
      </w:r>
      <w:proofErr w:type="spellStart"/>
      <w:r w:rsidRPr="00373596">
        <w:t>Morihei</w:t>
      </w:r>
      <w:proofErr w:type="spellEnd"/>
      <w:r w:rsidRPr="00373596">
        <w:t xml:space="preserve"> </w:t>
      </w:r>
      <w:proofErr w:type="spellStart"/>
      <w:r w:rsidRPr="00373596">
        <w:t>Ueshiba</w:t>
      </w:r>
      <w:proofErr w:type="spellEnd"/>
      <w:r w:rsidRPr="00373596">
        <w:t xml:space="preserve">. We are committed to transmitting the essential teachings of Aikido's founder, </w:t>
      </w:r>
      <w:proofErr w:type="spellStart"/>
      <w:r w:rsidRPr="00373596">
        <w:t>O'Sensei</w:t>
      </w:r>
      <w:proofErr w:type="spellEnd"/>
      <w:r w:rsidRPr="00373596">
        <w:t xml:space="preserve"> </w:t>
      </w:r>
      <w:proofErr w:type="spellStart"/>
      <w:r w:rsidRPr="00373596">
        <w:t>Morihei</w:t>
      </w:r>
      <w:proofErr w:type="spellEnd"/>
      <w:r w:rsidRPr="00373596">
        <w:t xml:space="preserve"> </w:t>
      </w:r>
      <w:proofErr w:type="spellStart"/>
      <w:r w:rsidRPr="00373596">
        <w:t>Ueshiba</w:t>
      </w:r>
      <w:proofErr w:type="spellEnd"/>
      <w:r w:rsidRPr="00373596">
        <w:t xml:space="preserve">, as taught by his longest-standing student and world-renowned teacher, </w:t>
      </w:r>
      <w:proofErr w:type="spellStart"/>
      <w:r w:rsidRPr="00373596">
        <w:t>Morihiro</w:t>
      </w:r>
      <w:proofErr w:type="spellEnd"/>
      <w:r w:rsidRPr="00373596">
        <w:t xml:space="preserve"> Saito Shihan.</w:t>
      </w:r>
    </w:p>
    <w:p w14:paraId="46C10536" w14:textId="77777777" w:rsidR="00F61322" w:rsidRPr="00373596" w:rsidRDefault="00F61322" w:rsidP="00F61322">
      <w:r w:rsidRPr="00373596">
        <w:t>Our practice emphasizes:</w:t>
      </w:r>
    </w:p>
    <w:p w14:paraId="75F1B0C5" w14:textId="1FFDAFCB" w:rsidR="00F61322" w:rsidRPr="00373596" w:rsidRDefault="00F61322" w:rsidP="00F61322">
      <w:pPr>
        <w:numPr>
          <w:ilvl w:val="0"/>
          <w:numId w:val="1"/>
        </w:numPr>
        <w:spacing w:before="0" w:after="0"/>
      </w:pPr>
      <w:r w:rsidRPr="00373596">
        <w:t xml:space="preserve">Continuous self-improvement through intensive and systematic practice of </w:t>
      </w:r>
      <w:proofErr w:type="spellStart"/>
      <w:r w:rsidRPr="00373596">
        <w:t>kihon</w:t>
      </w:r>
      <w:proofErr w:type="spellEnd"/>
      <w:r w:rsidR="00C019AB">
        <w:t>.</w:t>
      </w:r>
    </w:p>
    <w:p w14:paraId="2297FD8B" w14:textId="59DD84D3" w:rsidR="00F61322" w:rsidRPr="00373596" w:rsidRDefault="00F61322" w:rsidP="00F61322">
      <w:pPr>
        <w:numPr>
          <w:ilvl w:val="0"/>
          <w:numId w:val="1"/>
        </w:numPr>
        <w:spacing w:before="0" w:after="0"/>
      </w:pPr>
      <w:r w:rsidRPr="00373596">
        <w:t>Training in an enjoyable manner with sincerity</w:t>
      </w:r>
      <w:r w:rsidR="00C019AB">
        <w:t>.</w:t>
      </w:r>
    </w:p>
    <w:p w14:paraId="3BE68008" w14:textId="223D8751" w:rsidR="00F61322" w:rsidRPr="00373596" w:rsidRDefault="00F61322" w:rsidP="00F61322">
      <w:pPr>
        <w:numPr>
          <w:ilvl w:val="0"/>
          <w:numId w:val="1"/>
        </w:numPr>
        <w:spacing w:before="0" w:after="0"/>
      </w:pPr>
      <w:r w:rsidRPr="00373596">
        <w:t xml:space="preserve">The complete Aikido </w:t>
      </w:r>
      <w:proofErr w:type="spellStart"/>
      <w:r w:rsidRPr="00373596">
        <w:t>Riai</w:t>
      </w:r>
      <w:proofErr w:type="spellEnd"/>
      <w:r w:rsidRPr="00373596">
        <w:t xml:space="preserve"> system as developed by O-Sensei </w:t>
      </w:r>
      <w:proofErr w:type="spellStart"/>
      <w:r w:rsidRPr="00373596">
        <w:t>Ueshiba</w:t>
      </w:r>
      <w:proofErr w:type="spellEnd"/>
      <w:r w:rsidRPr="00373596">
        <w:t xml:space="preserve"> in </w:t>
      </w:r>
      <w:proofErr w:type="spellStart"/>
      <w:r w:rsidRPr="00373596">
        <w:t>Iwama</w:t>
      </w:r>
      <w:proofErr w:type="spellEnd"/>
      <w:r w:rsidR="00C019AB">
        <w:t>.</w:t>
      </w:r>
    </w:p>
    <w:p w14:paraId="14CA9823" w14:textId="2D7D0126" w:rsidR="00F61322" w:rsidRPr="00373596" w:rsidRDefault="00F61322" w:rsidP="00F61322">
      <w:pPr>
        <w:numPr>
          <w:ilvl w:val="0"/>
          <w:numId w:val="1"/>
        </w:numPr>
        <w:spacing w:before="0" w:after="0"/>
      </w:pPr>
      <w:r w:rsidRPr="00373596">
        <w:t xml:space="preserve">The martial aspect of Aikido, including </w:t>
      </w:r>
      <w:proofErr w:type="spellStart"/>
      <w:r w:rsidRPr="00373596">
        <w:t>atemi</w:t>
      </w:r>
      <w:proofErr w:type="spellEnd"/>
      <w:r w:rsidRPr="00373596">
        <w:t>, sword, and stick techniques</w:t>
      </w:r>
      <w:r w:rsidR="00C019AB">
        <w:t>.</w:t>
      </w:r>
    </w:p>
    <w:p w14:paraId="3B3B3967" w14:textId="2FA1D6AA" w:rsidR="00F61322" w:rsidRDefault="00F61322" w:rsidP="00F61322">
      <w:pPr>
        <w:numPr>
          <w:ilvl w:val="0"/>
          <w:numId w:val="1"/>
        </w:numPr>
        <w:spacing w:before="0" w:after="0"/>
      </w:pPr>
      <w:r w:rsidRPr="00373596">
        <w:t>The use of weapons (</w:t>
      </w:r>
      <w:proofErr w:type="spellStart"/>
      <w:r w:rsidRPr="00373596">
        <w:t>Buki</w:t>
      </w:r>
      <w:proofErr w:type="spellEnd"/>
      <w:r w:rsidRPr="00373596">
        <w:t>) alongside unarmed techniques (</w:t>
      </w:r>
      <w:proofErr w:type="spellStart"/>
      <w:r w:rsidRPr="00373596">
        <w:t>taijutsu</w:t>
      </w:r>
      <w:proofErr w:type="spellEnd"/>
      <w:r w:rsidRPr="00373596">
        <w:t>)</w:t>
      </w:r>
      <w:r w:rsidR="00C019AB">
        <w:t>.</w:t>
      </w:r>
    </w:p>
    <w:p w14:paraId="2ECDC1AB" w14:textId="2C60FA89" w:rsidR="00C019AB" w:rsidRDefault="00C019AB" w:rsidP="00F61322">
      <w:pPr>
        <w:numPr>
          <w:ilvl w:val="0"/>
          <w:numId w:val="1"/>
        </w:numPr>
        <w:spacing w:before="0" w:after="0"/>
      </w:pPr>
      <w:r>
        <w:t>To promote safeguarding in Martial Arts.</w:t>
      </w:r>
    </w:p>
    <w:p w14:paraId="6A15F138" w14:textId="1F7824DA" w:rsidR="00F61322" w:rsidRPr="00373596" w:rsidRDefault="00F61322" w:rsidP="00F61322">
      <w:r w:rsidRPr="00373596">
        <w:t xml:space="preserve">We strive to embody O-Sensei's concept of </w:t>
      </w:r>
      <w:proofErr w:type="spellStart"/>
      <w:r w:rsidRPr="00373596">
        <w:t>Takemusu</w:t>
      </w:r>
      <w:proofErr w:type="spellEnd"/>
      <w:r w:rsidRPr="00373596">
        <w:t xml:space="preserve"> </w:t>
      </w:r>
      <w:proofErr w:type="spellStart"/>
      <w:r w:rsidRPr="00373596">
        <w:t>Aiki</w:t>
      </w:r>
      <w:proofErr w:type="spellEnd"/>
      <w:r w:rsidRPr="00373596">
        <w:t xml:space="preserve"> - the highest level of Aikido that allows for spontaneous and effective technique creation in any situation.</w:t>
      </w:r>
    </w:p>
    <w:p w14:paraId="66D3D226" w14:textId="77777777" w:rsidR="00F61322" w:rsidRPr="00373596" w:rsidRDefault="00F61322" w:rsidP="00F61322">
      <w:pPr>
        <w:pStyle w:val="Heading2"/>
      </w:pPr>
      <w:r w:rsidRPr="00373596">
        <w:t>1. Title and Structure</w:t>
      </w:r>
    </w:p>
    <w:p w14:paraId="6731EFB7" w14:textId="77777777" w:rsidR="00F61322" w:rsidRPr="00373596" w:rsidRDefault="00F61322" w:rsidP="00F61322">
      <w:r w:rsidRPr="00373596">
        <w:t xml:space="preserve">1.1. The title of the association shall be </w:t>
      </w:r>
      <w:proofErr w:type="spellStart"/>
      <w:r w:rsidRPr="00373596">
        <w:t>Takemusu</w:t>
      </w:r>
      <w:proofErr w:type="spellEnd"/>
      <w:r w:rsidRPr="00373596">
        <w:t xml:space="preserve"> </w:t>
      </w:r>
      <w:proofErr w:type="spellStart"/>
      <w:r w:rsidRPr="00373596">
        <w:t>Aiki</w:t>
      </w:r>
      <w:proofErr w:type="spellEnd"/>
      <w:r w:rsidRPr="00373596">
        <w:t xml:space="preserve"> </w:t>
      </w:r>
      <w:proofErr w:type="spellStart"/>
      <w:r w:rsidRPr="00373596">
        <w:t>Iwama</w:t>
      </w:r>
      <w:proofErr w:type="spellEnd"/>
      <w:r w:rsidRPr="00373596">
        <w:t xml:space="preserve"> Ryu Association, hereinafter referred to as TAIRA.</w:t>
      </w:r>
    </w:p>
    <w:p w14:paraId="01C63F9D" w14:textId="0BC3EB2C" w:rsidR="00F61322" w:rsidRPr="00373596" w:rsidRDefault="00F61322" w:rsidP="00F61322">
      <w:r w:rsidRPr="00373596">
        <w:t>1.2. TAIRA is an unincorporated association, affiliated with the governing body</w:t>
      </w:r>
      <w:r w:rsidR="00C019AB">
        <w:t xml:space="preserve"> called the</w:t>
      </w:r>
      <w:r w:rsidRPr="00373596">
        <w:t xml:space="preserve"> British Aikido Board</w:t>
      </w:r>
      <w:r w:rsidR="00C019AB" w:rsidRPr="00373596">
        <w:t xml:space="preserve">, hereinafter referred to as </w:t>
      </w:r>
      <w:r w:rsidR="00C019AB">
        <w:t>BAB</w:t>
      </w:r>
      <w:r w:rsidR="00C019AB" w:rsidRPr="00373596">
        <w:t>.</w:t>
      </w:r>
    </w:p>
    <w:p w14:paraId="2D830E60" w14:textId="42AAE943" w:rsidR="00F61322" w:rsidRDefault="00F61322" w:rsidP="00F61322">
      <w:r w:rsidRPr="00373596">
        <w:t>1.3.</w:t>
      </w:r>
      <w:r w:rsidR="00C019AB">
        <w:t>1</w:t>
      </w:r>
      <w:r w:rsidRPr="00373596">
        <w:t xml:space="preserve"> All Aikido clubs, groups, and members accepted into the membership of TAIRA shall hereinafter be referred to as Members.</w:t>
      </w:r>
    </w:p>
    <w:p w14:paraId="4F563C25" w14:textId="5E64E7C4" w:rsidR="00C019AB" w:rsidRDefault="00C019AB" w:rsidP="00F61322">
      <w:r w:rsidRPr="00373596">
        <w:t>1.3.</w:t>
      </w:r>
      <w:r>
        <w:t>2</w:t>
      </w:r>
      <w:r w:rsidRPr="00373596">
        <w:t xml:space="preserve"> All </w:t>
      </w:r>
      <w:r>
        <w:t>M</w:t>
      </w:r>
      <w:r w:rsidRPr="00373596">
        <w:t xml:space="preserve">embers accepted into the membership of TAIRA </w:t>
      </w:r>
      <w:r>
        <w:t xml:space="preserve">as an Instructor </w:t>
      </w:r>
      <w:r w:rsidRPr="00373596">
        <w:t xml:space="preserve">shall hereinafter be referred to as </w:t>
      </w:r>
      <w:r>
        <w:t>Instructor</w:t>
      </w:r>
      <w:r>
        <w:t>s</w:t>
      </w:r>
      <w:r w:rsidRPr="00373596">
        <w:t>.</w:t>
      </w:r>
    </w:p>
    <w:p w14:paraId="7F7C91CE" w14:textId="142C531B" w:rsidR="00F83283" w:rsidRPr="00373596" w:rsidRDefault="00F83283" w:rsidP="00F61322">
      <w:r w:rsidRPr="00373596">
        <w:t>1.</w:t>
      </w:r>
      <w:r w:rsidR="00F255C9">
        <w:t>4</w:t>
      </w:r>
      <w:r w:rsidRPr="00373596">
        <w:t xml:space="preserve"> </w:t>
      </w:r>
      <w:r>
        <w:t xml:space="preserve">TAIRA </w:t>
      </w:r>
      <w:r w:rsidR="00F255C9">
        <w:t>will operate without an elected</w:t>
      </w:r>
      <w:r>
        <w:t xml:space="preserve"> </w:t>
      </w:r>
      <w:r w:rsidRPr="00F83283">
        <w:t>Committee</w:t>
      </w:r>
      <w:r w:rsidR="00F255C9">
        <w:t xml:space="preserve">, leaving the power and responsibility to represent </w:t>
      </w:r>
      <w:r w:rsidR="00F255C9">
        <w:t xml:space="preserve">TAIRA </w:t>
      </w:r>
      <w:r w:rsidR="00F255C9">
        <w:t>open equally to every Member therein during all related meetings and votes.</w:t>
      </w:r>
    </w:p>
    <w:p w14:paraId="17CB5664" w14:textId="0CD55E09" w:rsidR="00F61322" w:rsidRPr="00373596" w:rsidRDefault="00F61322" w:rsidP="00F61322">
      <w:r w:rsidRPr="00373596">
        <w:t>1.</w:t>
      </w:r>
      <w:r w:rsidR="00F255C9">
        <w:t>5</w:t>
      </w:r>
      <w:r w:rsidRPr="00373596">
        <w:t xml:space="preserve"> The Members are obliged to adhere to the Constitution as set out hereunder</w:t>
      </w:r>
      <w:r w:rsidR="00C019AB">
        <w:t xml:space="preserve"> or forfeit their membership without refund.</w:t>
      </w:r>
    </w:p>
    <w:p w14:paraId="6EBDF8D1" w14:textId="70854866" w:rsidR="00F61322" w:rsidRPr="00373596" w:rsidRDefault="00F61322" w:rsidP="00F61322">
      <w:r w:rsidRPr="00373596">
        <w:t>1.</w:t>
      </w:r>
      <w:r w:rsidR="00F255C9">
        <w:t>6</w:t>
      </w:r>
      <w:r w:rsidRPr="00373596">
        <w:t xml:space="preserve"> Individuals are persons who are Officers of the </w:t>
      </w:r>
      <w:r w:rsidR="00C019AB">
        <w:t>b</w:t>
      </w:r>
      <w:r w:rsidRPr="00373596">
        <w:t xml:space="preserve">oard or members of a </w:t>
      </w:r>
      <w:r w:rsidR="00C019AB">
        <w:t>m</w:t>
      </w:r>
      <w:r w:rsidRPr="00373596">
        <w:t>ember association.</w:t>
      </w:r>
    </w:p>
    <w:p w14:paraId="08FF5680" w14:textId="1902DBCE" w:rsidR="00F61322" w:rsidRPr="00373596" w:rsidRDefault="00F61322" w:rsidP="00F61322">
      <w:r w:rsidRPr="00373596">
        <w:t>1.</w:t>
      </w:r>
      <w:r w:rsidR="00F255C9">
        <w:t>7</w:t>
      </w:r>
      <w:r w:rsidRPr="00373596">
        <w:t xml:space="preserve"> Clubs shall be classes operating under or directly </w:t>
      </w:r>
      <w:r w:rsidR="00C019AB">
        <w:t>supervised by</w:t>
      </w:r>
      <w:r w:rsidRPr="00373596">
        <w:t xml:space="preserve"> a</w:t>
      </w:r>
      <w:r w:rsidR="00C019AB">
        <w:t>n</w:t>
      </w:r>
      <w:r w:rsidRPr="00373596">
        <w:t xml:space="preserve"> </w:t>
      </w:r>
      <w:r w:rsidR="00C019AB">
        <w:t>Instructor</w:t>
      </w:r>
      <w:r w:rsidRPr="00373596">
        <w:t>.</w:t>
      </w:r>
    </w:p>
    <w:p w14:paraId="46A6279E" w14:textId="6C58F0E7" w:rsidR="00F61322" w:rsidRPr="00373596" w:rsidRDefault="00F61322" w:rsidP="00F61322">
      <w:r w:rsidRPr="00373596">
        <w:t>1.</w:t>
      </w:r>
      <w:r w:rsidR="00F255C9">
        <w:t>8</w:t>
      </w:r>
      <w:r w:rsidRPr="00373596">
        <w:t xml:space="preserve"> "Aikido" shall be deemed to refer to the Japanese Martial Art founded by, derived from, and so named by, </w:t>
      </w:r>
      <w:proofErr w:type="spellStart"/>
      <w:r w:rsidRPr="00373596">
        <w:t>Morihei</w:t>
      </w:r>
      <w:proofErr w:type="spellEnd"/>
      <w:r w:rsidRPr="00373596">
        <w:t xml:space="preserve"> </w:t>
      </w:r>
      <w:proofErr w:type="spellStart"/>
      <w:r w:rsidRPr="00373596">
        <w:t>Ueshiba</w:t>
      </w:r>
      <w:proofErr w:type="spellEnd"/>
      <w:r w:rsidRPr="00373596">
        <w:t xml:space="preserve"> O-Sensei.</w:t>
      </w:r>
    </w:p>
    <w:p w14:paraId="6F4ABE4C" w14:textId="0A7832A4" w:rsidR="00F61322" w:rsidRPr="00373596" w:rsidRDefault="00F61322" w:rsidP="00F61322">
      <w:r w:rsidRPr="00373596">
        <w:t>1.</w:t>
      </w:r>
      <w:r w:rsidR="00F255C9">
        <w:t>9</w:t>
      </w:r>
      <w:r w:rsidRPr="00373596">
        <w:t xml:space="preserve"> TAIRA has discretionary power to include arts related to Aikido</w:t>
      </w:r>
      <w:r w:rsidR="006F08EA">
        <w:t xml:space="preserve">, subject to the BAB’s own </w:t>
      </w:r>
      <w:r w:rsidR="00F255C9">
        <w:t>requirements</w:t>
      </w:r>
      <w:r w:rsidRPr="00373596">
        <w:t>.</w:t>
      </w:r>
    </w:p>
    <w:p w14:paraId="21736B03" w14:textId="77777777" w:rsidR="00F61322" w:rsidRPr="00373596" w:rsidRDefault="00F61322" w:rsidP="00F61322">
      <w:pPr>
        <w:pStyle w:val="Heading2"/>
      </w:pPr>
      <w:r w:rsidRPr="00373596">
        <w:lastRenderedPageBreak/>
        <w:t>2. Aims and Objectives</w:t>
      </w:r>
    </w:p>
    <w:p w14:paraId="63DD203D" w14:textId="011C9284" w:rsidR="00F61322" w:rsidRPr="00373596" w:rsidRDefault="00F61322" w:rsidP="00F61322">
      <w:r w:rsidRPr="00373596">
        <w:t xml:space="preserve">2.1. To represent </w:t>
      </w:r>
      <w:r w:rsidR="006F08EA">
        <w:t>C</w:t>
      </w:r>
      <w:r w:rsidRPr="00373596">
        <w:t xml:space="preserve">lubs and their individual </w:t>
      </w:r>
      <w:r w:rsidR="006F08EA">
        <w:t>M</w:t>
      </w:r>
      <w:r w:rsidRPr="00373596">
        <w:t xml:space="preserve">embers practicing </w:t>
      </w:r>
      <w:proofErr w:type="spellStart"/>
      <w:r w:rsidR="00F0080E">
        <w:t>Takemusu</w:t>
      </w:r>
      <w:proofErr w:type="spellEnd"/>
      <w:r w:rsidR="00F0080E">
        <w:t xml:space="preserve"> </w:t>
      </w:r>
      <w:proofErr w:type="spellStart"/>
      <w:r w:rsidR="00F0080E">
        <w:t>Aiki</w:t>
      </w:r>
      <w:proofErr w:type="spellEnd"/>
      <w:r w:rsidR="00F0080E">
        <w:t xml:space="preserve"> (</w:t>
      </w:r>
      <w:r w:rsidRPr="00373596">
        <w:t>Aikido</w:t>
      </w:r>
      <w:r w:rsidR="00F0080E">
        <w:t>)</w:t>
      </w:r>
      <w:r w:rsidRPr="00373596">
        <w:t xml:space="preserve"> in the United Kingdom.</w:t>
      </w:r>
    </w:p>
    <w:p w14:paraId="352AAF4F" w14:textId="77993D56" w:rsidR="00F61322" w:rsidRPr="00373596" w:rsidRDefault="00F61322" w:rsidP="00F61322">
      <w:r w:rsidRPr="00373596">
        <w:t xml:space="preserve">2.2. To promote and regulate </w:t>
      </w:r>
      <w:proofErr w:type="spellStart"/>
      <w:r w:rsidR="00F0080E">
        <w:t>Takemusu</w:t>
      </w:r>
      <w:proofErr w:type="spellEnd"/>
      <w:r w:rsidR="00F0080E">
        <w:t xml:space="preserve"> </w:t>
      </w:r>
      <w:proofErr w:type="spellStart"/>
      <w:r w:rsidR="00F0080E">
        <w:t>Aiki</w:t>
      </w:r>
      <w:proofErr w:type="spellEnd"/>
      <w:r w:rsidR="00F0080E">
        <w:t xml:space="preserve"> (</w:t>
      </w:r>
      <w:r w:rsidR="00F0080E" w:rsidRPr="00373596">
        <w:t>Aikido</w:t>
      </w:r>
      <w:r w:rsidR="00F0080E">
        <w:t>)</w:t>
      </w:r>
      <w:r w:rsidR="00F0080E" w:rsidRPr="00373596">
        <w:t xml:space="preserve"> </w:t>
      </w:r>
      <w:r w:rsidRPr="00373596">
        <w:t xml:space="preserve">in the United Kingdom by bringing together clubs within the United Kingdom sharing a common aim in the further development of the martial art of Aikido, whilst recognizing and </w:t>
      </w:r>
      <w:r w:rsidR="006F08EA">
        <w:t>respecting</w:t>
      </w:r>
      <w:r w:rsidRPr="00373596">
        <w:t xml:space="preserve"> the autonomy of its </w:t>
      </w:r>
      <w:proofErr w:type="gramStart"/>
      <w:r w:rsidRPr="00373596">
        <w:t>Members</w:t>
      </w:r>
      <w:proofErr w:type="gramEnd"/>
      <w:r w:rsidRPr="00373596">
        <w:t xml:space="preserve"> as recognized by TAIRA.</w:t>
      </w:r>
    </w:p>
    <w:p w14:paraId="419439CC" w14:textId="216685AB" w:rsidR="00F61322" w:rsidRPr="00373596" w:rsidRDefault="00F61322" w:rsidP="00F61322">
      <w:r w:rsidRPr="00373596">
        <w:t xml:space="preserve">2.3. To maintain a register of Members, Clubs, and their </w:t>
      </w:r>
      <w:r w:rsidR="006F08EA">
        <w:t>associations with one another.</w:t>
      </w:r>
    </w:p>
    <w:p w14:paraId="6E7A279D" w14:textId="6C29251D" w:rsidR="00F61322" w:rsidRPr="00373596" w:rsidRDefault="00F61322" w:rsidP="00F61322">
      <w:r w:rsidRPr="00373596">
        <w:t xml:space="preserve">2.4. To raise awareness of the value of </w:t>
      </w:r>
      <w:proofErr w:type="spellStart"/>
      <w:r w:rsidR="00F0080E">
        <w:t>Takemusu</w:t>
      </w:r>
      <w:proofErr w:type="spellEnd"/>
      <w:r w:rsidR="00F0080E">
        <w:t xml:space="preserve"> </w:t>
      </w:r>
      <w:proofErr w:type="spellStart"/>
      <w:r w:rsidR="00F0080E">
        <w:t>Aiki</w:t>
      </w:r>
      <w:proofErr w:type="spellEnd"/>
      <w:r w:rsidR="00F0080E">
        <w:t xml:space="preserve"> (</w:t>
      </w:r>
      <w:r w:rsidR="00F0080E" w:rsidRPr="00373596">
        <w:t>Aikido</w:t>
      </w:r>
      <w:r w:rsidR="00F0080E">
        <w:t>)</w:t>
      </w:r>
      <w:r w:rsidR="00F0080E" w:rsidRPr="00373596">
        <w:t xml:space="preserve"> </w:t>
      </w:r>
      <w:r w:rsidRPr="00373596">
        <w:t>not only as a contributor towards healthy living but also in the development of adults, young people, and children without discrimination.</w:t>
      </w:r>
    </w:p>
    <w:p w14:paraId="5F4EB070" w14:textId="512D9430" w:rsidR="00F61322" w:rsidRPr="00373596" w:rsidRDefault="00F61322" w:rsidP="00F61322">
      <w:r w:rsidRPr="00373596">
        <w:t>2.5. To be consistent with furthering equal opportunities for all members irrespective of race, age, sex, sexual</w:t>
      </w:r>
      <w:r w:rsidR="006F08EA">
        <w:t xml:space="preserve"> orientation</w:t>
      </w:r>
      <w:r w:rsidRPr="00373596">
        <w:t xml:space="preserve">, or religious following. Although some </w:t>
      </w:r>
      <w:r w:rsidR="006F08EA">
        <w:t xml:space="preserve">conditions and/or </w:t>
      </w:r>
      <w:r w:rsidRPr="00373596">
        <w:t>disabilities necessarily preclude the practice of Aikido, TAIRA will make every reasonable effort to accommodate disabled practitioners.</w:t>
      </w:r>
    </w:p>
    <w:p w14:paraId="68D3A302" w14:textId="6DF4B8BF" w:rsidR="00F61322" w:rsidRDefault="00F61322" w:rsidP="00F61322">
      <w:r w:rsidRPr="00373596">
        <w:t>2.6. To develop, administer, and organize a programme for training</w:t>
      </w:r>
      <w:r w:rsidR="00F0080E">
        <w:t xml:space="preserve"> that follows the Founder’s </w:t>
      </w:r>
      <w:proofErr w:type="spellStart"/>
      <w:r w:rsidR="00F0080E">
        <w:t>Aiki</w:t>
      </w:r>
      <w:proofErr w:type="spellEnd"/>
      <w:r w:rsidR="00F0080E">
        <w:t xml:space="preserve">, including the important of </w:t>
      </w:r>
      <w:proofErr w:type="spellStart"/>
      <w:r w:rsidR="00F0080E">
        <w:t>Bukiwaza</w:t>
      </w:r>
      <w:proofErr w:type="spellEnd"/>
      <w:r w:rsidR="00F0080E">
        <w:t xml:space="preserve"> as an element of the syllabus</w:t>
      </w:r>
      <w:r w:rsidRPr="00373596">
        <w:t>.</w:t>
      </w:r>
    </w:p>
    <w:p w14:paraId="5C348FDE" w14:textId="3DF299B3" w:rsidR="006F08EA" w:rsidRPr="00373596" w:rsidRDefault="006F08EA" w:rsidP="006F08EA">
      <w:r w:rsidRPr="00373596">
        <w:t>2.</w:t>
      </w:r>
      <w:r>
        <w:t>7</w:t>
      </w:r>
      <w:r w:rsidRPr="00373596">
        <w:t>. To raise awareness of the value of</w:t>
      </w:r>
      <w:r>
        <w:t xml:space="preserve"> </w:t>
      </w:r>
      <w:proofErr w:type="spellStart"/>
      <w:r>
        <w:t>Bukiwaza</w:t>
      </w:r>
      <w:proofErr w:type="spellEnd"/>
      <w:r>
        <w:t xml:space="preserve"> as a cornerstone to the correct practice of all Aikido</w:t>
      </w:r>
      <w:r w:rsidRPr="00373596">
        <w:t>.</w:t>
      </w:r>
    </w:p>
    <w:p w14:paraId="7FF45A2E" w14:textId="77777777" w:rsidR="006F08EA" w:rsidRPr="00373596" w:rsidRDefault="006F08EA" w:rsidP="00F61322"/>
    <w:p w14:paraId="1A217A44" w14:textId="77777777" w:rsidR="00F61322" w:rsidRPr="00373596" w:rsidRDefault="00F61322" w:rsidP="00F61322">
      <w:pPr>
        <w:pStyle w:val="Heading2"/>
      </w:pPr>
      <w:r w:rsidRPr="00373596">
        <w:t>3. Operating Principles</w:t>
      </w:r>
    </w:p>
    <w:p w14:paraId="115C43D2" w14:textId="77777777" w:rsidR="00F61322" w:rsidRPr="00373596" w:rsidRDefault="00F61322" w:rsidP="00F61322">
      <w:r w:rsidRPr="00373596">
        <w:t>3.1. Constitutional Changes: To adopt such Constitutional changes as may be approved by TAIRA. Any alteration or amendments to the Constitution shall require a two-thirds majority vote of the Members present and voting at a properly convened Annual, Extraordinary, or General Meeting of TAIRA.</w:t>
      </w:r>
    </w:p>
    <w:p w14:paraId="1BA27CD9" w14:textId="2EF30054" w:rsidR="00F61322" w:rsidRPr="00373596" w:rsidRDefault="00F61322" w:rsidP="00F61322">
      <w:r w:rsidRPr="00373596">
        <w:t xml:space="preserve">3.2. Insurance: To give access to insurance, as part of registration, for Members' Officers, Coaches, Instructors and Students, </w:t>
      </w:r>
      <w:proofErr w:type="gramStart"/>
      <w:r w:rsidRPr="00373596">
        <w:t>and also</w:t>
      </w:r>
      <w:proofErr w:type="gramEnd"/>
      <w:r w:rsidRPr="00373596">
        <w:t xml:space="preserve"> venues. TAIRA membership insurance will be provided by the BAB.</w:t>
      </w:r>
    </w:p>
    <w:p w14:paraId="439C5518" w14:textId="77777777" w:rsidR="00F61322" w:rsidRPr="00373596" w:rsidRDefault="00F61322" w:rsidP="00F61322">
      <w:r w:rsidRPr="00373596">
        <w:t>3.3. Membership Fees: TAIRA shall set such levies for financial contributions from Individuals and/or Members as it shall deem necessary for the purpose of meeting TAIRA's Aims and Objectives.</w:t>
      </w:r>
    </w:p>
    <w:p w14:paraId="5F793F67" w14:textId="77777777" w:rsidR="00F61322" w:rsidRPr="00373596" w:rsidRDefault="00F61322" w:rsidP="00F61322">
      <w:r w:rsidRPr="00373596">
        <w:t>3.4. Other Income Generation: TAIRA may seek grant aid and other funding from outside Bodies, and may implement its own fund-raising initiatives, so long as the conditions of funding are not in conflict with TAIRA's aims and objectives.</w:t>
      </w:r>
    </w:p>
    <w:p w14:paraId="49822969" w14:textId="77777777" w:rsidR="00F61322" w:rsidRPr="00373596" w:rsidRDefault="00F61322" w:rsidP="00F61322">
      <w:r w:rsidRPr="00373596">
        <w:t>3.5. Dissolution: Upon dissolution of TAIRA, any funds or assets remaining after TAIRA's debts and liabilities have been satisfied shall be directed, as far as is possible, to its member clubs proportionately.</w:t>
      </w:r>
    </w:p>
    <w:p w14:paraId="217B7691" w14:textId="77777777" w:rsidR="00F61322" w:rsidRPr="00373596" w:rsidRDefault="00F61322" w:rsidP="00F61322">
      <w:r w:rsidRPr="00373596">
        <w:lastRenderedPageBreak/>
        <w:t>3.6. The Interpretations Act (1978) shall apply to this Constitution. Titles and pronouns shall be considered gender neutral.</w:t>
      </w:r>
    </w:p>
    <w:p w14:paraId="18804EDA" w14:textId="77777777" w:rsidR="00F61322" w:rsidRPr="00373596" w:rsidRDefault="00F61322" w:rsidP="00F61322">
      <w:pPr>
        <w:pStyle w:val="Heading2"/>
      </w:pPr>
      <w:r w:rsidRPr="00373596">
        <w:t>4. Membership</w:t>
      </w:r>
    </w:p>
    <w:p w14:paraId="0D5DC130" w14:textId="77777777" w:rsidR="00F61322" w:rsidRPr="00373596" w:rsidRDefault="00F61322" w:rsidP="00F61322">
      <w:r w:rsidRPr="00373596">
        <w:t>4.1. Applications for Membership of TAIRA: All applications shall be treated equally and fairly, following the procedures laid down in Appendix 1 to this Constitution.</w:t>
      </w:r>
    </w:p>
    <w:p w14:paraId="60C9068F" w14:textId="5623F271" w:rsidR="00F61322" w:rsidRDefault="00F61322" w:rsidP="00F61322">
      <w:r w:rsidRPr="00373596">
        <w:t>4.2. Members and individuals are bound to abide by and conduct themselves according to the Constitution and its supplementary policies, procedures, and guidelines</w:t>
      </w:r>
      <w:r w:rsidR="00D0735A">
        <w:t xml:space="preserve"> including but not limited to:</w:t>
      </w:r>
    </w:p>
    <w:p w14:paraId="19715391" w14:textId="2FDF12EB" w:rsidR="00D0735A" w:rsidRDefault="00D0735A" w:rsidP="00D0735A">
      <w:pPr>
        <w:pStyle w:val="ListParagraph"/>
        <w:numPr>
          <w:ilvl w:val="0"/>
          <w:numId w:val="3"/>
        </w:numPr>
      </w:pPr>
      <w:r>
        <w:t>Safeguarding Policies.</w:t>
      </w:r>
    </w:p>
    <w:p w14:paraId="76C6B830" w14:textId="484F7135" w:rsidR="00D0735A" w:rsidRDefault="00D0735A" w:rsidP="00D0735A">
      <w:pPr>
        <w:pStyle w:val="ListParagraph"/>
        <w:numPr>
          <w:ilvl w:val="0"/>
          <w:numId w:val="3"/>
        </w:numPr>
      </w:pPr>
      <w:r>
        <w:t>Data Protection &amp; Privacy Policies.</w:t>
      </w:r>
    </w:p>
    <w:p w14:paraId="4680E061" w14:textId="58026791" w:rsidR="00D0735A" w:rsidRPr="00373596" w:rsidRDefault="00D0735A" w:rsidP="00D0735A">
      <w:pPr>
        <w:pStyle w:val="ListParagraph"/>
        <w:numPr>
          <w:ilvl w:val="0"/>
          <w:numId w:val="3"/>
        </w:numPr>
      </w:pPr>
      <w:r>
        <w:t xml:space="preserve">General Club </w:t>
      </w:r>
      <w:r>
        <w:t>&amp;</w:t>
      </w:r>
      <w:r>
        <w:t xml:space="preserve"> Member Conduct </w:t>
      </w:r>
      <w:r>
        <w:t>Policies</w:t>
      </w:r>
      <w:r>
        <w:t>.</w:t>
      </w:r>
    </w:p>
    <w:p w14:paraId="1B0D77AA" w14:textId="77777777" w:rsidR="00F61322" w:rsidRPr="00373596" w:rsidRDefault="00F61322" w:rsidP="00F61322">
      <w:pPr>
        <w:pStyle w:val="Heading2"/>
      </w:pPr>
      <w:r w:rsidRPr="00373596">
        <w:t>5. Training Philosophy</w:t>
      </w:r>
    </w:p>
    <w:p w14:paraId="6EB474D2" w14:textId="77777777" w:rsidR="00F61322" w:rsidRPr="00373596" w:rsidRDefault="00F61322" w:rsidP="00F61322">
      <w:r w:rsidRPr="00373596">
        <w:t>5.1. TAIRA believes that training should always be conducted in an enjoyable manner, asking only that students bring sincerity to their practice.</w:t>
      </w:r>
    </w:p>
    <w:p w14:paraId="1BF281BF" w14:textId="77777777" w:rsidR="00F61322" w:rsidRPr="00373596" w:rsidRDefault="00F61322" w:rsidP="00F61322">
      <w:r w:rsidRPr="00373596">
        <w:t>5.2. The dojo is considered a family-like environment, welcoming people of all abilities who share a common interest in learning Aikido and helping each other progress.</w:t>
      </w:r>
    </w:p>
    <w:p w14:paraId="41682D9D" w14:textId="1E29F78F" w:rsidR="00F61322" w:rsidRPr="00373596" w:rsidRDefault="00F61322" w:rsidP="00F61322">
      <w:r w:rsidRPr="00373596">
        <w:t xml:space="preserve">5.3. TAIRA emphasizes the practice of traditional Aikido, </w:t>
      </w:r>
      <w:r w:rsidR="00D0735A">
        <w:t>with the following forming a core element of progression int eh art</w:t>
      </w:r>
      <w:r w:rsidRPr="00373596">
        <w:t>:</w:t>
      </w:r>
    </w:p>
    <w:p w14:paraId="54AAC6D6" w14:textId="6F4BF852" w:rsidR="00F61322" w:rsidRPr="00373596" w:rsidRDefault="00F61322" w:rsidP="00F61322">
      <w:pPr>
        <w:numPr>
          <w:ilvl w:val="0"/>
          <w:numId w:val="2"/>
        </w:numPr>
        <w:spacing w:before="0" w:after="0"/>
      </w:pPr>
      <w:r w:rsidRPr="00373596">
        <w:t>Unarmed techniques (</w:t>
      </w:r>
      <w:proofErr w:type="spellStart"/>
      <w:r w:rsidRPr="00373596">
        <w:t>taijutsu</w:t>
      </w:r>
      <w:proofErr w:type="spellEnd"/>
      <w:r w:rsidRPr="00373596">
        <w:t>)</w:t>
      </w:r>
      <w:r w:rsidR="00D0735A">
        <w:t>.</w:t>
      </w:r>
    </w:p>
    <w:p w14:paraId="369AE1AD" w14:textId="5082490A" w:rsidR="00F61322" w:rsidRPr="00373596" w:rsidRDefault="00F61322" w:rsidP="00F61322">
      <w:pPr>
        <w:numPr>
          <w:ilvl w:val="0"/>
          <w:numId w:val="2"/>
        </w:numPr>
        <w:spacing w:before="0" w:after="0"/>
      </w:pPr>
      <w:r w:rsidRPr="00373596">
        <w:t>Weapons training (</w:t>
      </w:r>
      <w:proofErr w:type="spellStart"/>
      <w:r w:rsidRPr="00373596">
        <w:t>Buki</w:t>
      </w:r>
      <w:proofErr w:type="spellEnd"/>
      <w:r w:rsidRPr="00373596">
        <w:t xml:space="preserve">) using </w:t>
      </w:r>
      <w:proofErr w:type="spellStart"/>
      <w:r w:rsidRPr="00373596">
        <w:t>bokuto</w:t>
      </w:r>
      <w:proofErr w:type="spellEnd"/>
      <w:r w:rsidRPr="00373596">
        <w:t xml:space="preserve"> (wooden sword), jo (staff), and tanto (knife)</w:t>
      </w:r>
      <w:r w:rsidR="00D0735A">
        <w:t>.</w:t>
      </w:r>
    </w:p>
    <w:p w14:paraId="6ED06CD5" w14:textId="3138EA03" w:rsidR="00F61322" w:rsidRPr="00373596" w:rsidRDefault="00F61322" w:rsidP="00F61322">
      <w:pPr>
        <w:numPr>
          <w:ilvl w:val="0"/>
          <w:numId w:val="2"/>
        </w:numPr>
        <w:spacing w:before="0" w:after="0"/>
      </w:pPr>
      <w:r w:rsidRPr="00373596">
        <w:t xml:space="preserve">The principle that </w:t>
      </w:r>
      <w:proofErr w:type="spellStart"/>
      <w:r w:rsidRPr="00373596">
        <w:t>taijutsu</w:t>
      </w:r>
      <w:proofErr w:type="spellEnd"/>
      <w:r w:rsidRPr="00373596">
        <w:t>, sword techniques, and staff techniques are interconnected</w:t>
      </w:r>
      <w:r w:rsidR="00D0735A">
        <w:t>.</w:t>
      </w:r>
    </w:p>
    <w:p w14:paraId="02985686" w14:textId="7CD456DB" w:rsidR="007B0CE9" w:rsidRPr="00F61322" w:rsidRDefault="00F61322" w:rsidP="00F61322">
      <w:r w:rsidRPr="00373596">
        <w:t xml:space="preserve">5.4. TAIRA is committed to the concept of </w:t>
      </w:r>
      <w:proofErr w:type="spellStart"/>
      <w:r w:rsidRPr="00373596">
        <w:t>Takemusu</w:t>
      </w:r>
      <w:proofErr w:type="spellEnd"/>
      <w:r w:rsidRPr="00373596">
        <w:t xml:space="preserve"> Aikido, striving for the highest level of Aikido practice that allows for spontaneous and effective technique creation.</w:t>
      </w:r>
    </w:p>
    <w:sectPr w:rsidR="007B0CE9" w:rsidRPr="00F61322" w:rsidSect="006F08EA">
      <w:pgSz w:w="11906" w:h="16838"/>
      <w:pgMar w:top="698" w:right="968" w:bottom="893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76133"/>
    <w:multiLevelType w:val="multilevel"/>
    <w:tmpl w:val="3A22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E32AF"/>
    <w:multiLevelType w:val="multilevel"/>
    <w:tmpl w:val="40F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E5AEB"/>
    <w:multiLevelType w:val="multilevel"/>
    <w:tmpl w:val="6B3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C4F92"/>
    <w:multiLevelType w:val="hybridMultilevel"/>
    <w:tmpl w:val="95D0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24052">
    <w:abstractNumId w:val="0"/>
  </w:num>
  <w:num w:numId="2" w16cid:durableId="1603998449">
    <w:abstractNumId w:val="1"/>
  </w:num>
  <w:num w:numId="3" w16cid:durableId="816844866">
    <w:abstractNumId w:val="3"/>
  </w:num>
  <w:num w:numId="4" w16cid:durableId="225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96"/>
    <w:rsid w:val="00373596"/>
    <w:rsid w:val="00695C69"/>
    <w:rsid w:val="006F08EA"/>
    <w:rsid w:val="0078525D"/>
    <w:rsid w:val="007B0CE9"/>
    <w:rsid w:val="00904528"/>
    <w:rsid w:val="00C019AB"/>
    <w:rsid w:val="00C3166F"/>
    <w:rsid w:val="00C5638E"/>
    <w:rsid w:val="00C83FB0"/>
    <w:rsid w:val="00D0735A"/>
    <w:rsid w:val="00F0080E"/>
    <w:rsid w:val="00F255C9"/>
    <w:rsid w:val="00F61322"/>
    <w:rsid w:val="00F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86435"/>
  <w15:chartTrackingRefBased/>
  <w15:docId w15:val="{FF62AE33-0974-F44C-ACB0-BDAAD50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22"/>
    <w:pPr>
      <w:spacing w:before="24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322"/>
    <w:pPr>
      <w:keepNext/>
      <w:keepLines/>
      <w:spacing w:before="280" w:after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5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5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5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8774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22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2957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Mann</dc:creator>
  <cp:keywords/>
  <dc:description/>
  <cp:lastModifiedBy>Richard Mann</cp:lastModifiedBy>
  <cp:revision>5</cp:revision>
  <dcterms:created xsi:type="dcterms:W3CDTF">2024-09-25T16:32:00Z</dcterms:created>
  <dcterms:modified xsi:type="dcterms:W3CDTF">2024-09-26T14:19:00Z</dcterms:modified>
</cp:coreProperties>
</file>